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IJCL Notes 9/24/2017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Festivus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bring money for food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 are tossed around for Spirit to make it less confusing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in white socks as a service event or donate to Hurricane victims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Tossing around of possible skit ideas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spirit for the start, instead start with skit, then move to song and creed and then 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spirit.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Greta’s video of Nationals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100-150 students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Starts at 9 and ends at 2 (last year)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World Series Certamen- 2 rounds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Ludi: Frisbee, track &amp; field, and basketball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Backup board games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Certamen organizers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Colloquia: Latin Pictionary, Running for office, teacher orientation,  chariot racing,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colloquia stays the same during morning and afternoon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Lunch=Noon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GA is 45 minutes/ Roll call= 35 minutes, Skit= 5 minutes, song &amp; creed= 5 minutes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have the opportunity to dress up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Prizes for the dress up and scavenger hunt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9-945: Opening GA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10-12: Session A and Session B activities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12-12:30: Lunch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12:30-1: Speed Dating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1-2: Closing GA, Colloquia, Service Events, Kahoot, Latin Pictionary, possible movie or series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add new positions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added on to Parliamentarian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ideas to raise money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Adding Photo Booth to IJCL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Border Battle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TENTATIVE)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Sushi in the Sukkot: October 6th and October 7th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 named after Ms. Jolliceur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Helping Hand of JCL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Museum Meetup (in Spring)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Backup plans: Go see the new Star Wars,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Kris Kringle Mart or Zoo Lights- January 9th @ 5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IJCL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Themes: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Thursday: Sports Day (Da Sports/ Ludi Ludi Ludi)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Friday: Flashback Friday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Fanny Packs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March- Possible event at Ms. Strauss house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the board (with games)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2017-2018/ 2018-2019 Board certamen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21st- Meetup at the Greek Museum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Delegation Meeting- June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